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BC" w:rsidRDefault="008677E1">
      <w:pPr>
        <w:rPr>
          <w:sz w:val="44"/>
          <w:szCs w:val="44"/>
        </w:rPr>
      </w:pPr>
      <w:r>
        <w:rPr>
          <w:sz w:val="44"/>
          <w:szCs w:val="44"/>
        </w:rPr>
        <w:t>Aust</w:t>
      </w:r>
      <w:r w:rsidR="00D6014C">
        <w:rPr>
          <w:sz w:val="44"/>
          <w:szCs w:val="44"/>
        </w:rPr>
        <w:t>ralia’s Geography – Travel Writer</w:t>
      </w:r>
      <w:r>
        <w:rPr>
          <w:sz w:val="44"/>
          <w:szCs w:val="44"/>
        </w:rPr>
        <w:t xml:space="preserve"> Assignment </w:t>
      </w:r>
    </w:p>
    <w:p w:rsidR="008677E1" w:rsidRPr="008677E1" w:rsidRDefault="008677E1">
      <w:pPr>
        <w:rPr>
          <w:b/>
          <w:sz w:val="28"/>
          <w:szCs w:val="28"/>
        </w:rPr>
      </w:pPr>
      <w:r w:rsidRPr="008677E1">
        <w:rPr>
          <w:sz w:val="28"/>
          <w:szCs w:val="28"/>
        </w:rPr>
        <w:t>Before you ge</w:t>
      </w:r>
      <w:r>
        <w:rPr>
          <w:sz w:val="28"/>
          <w:szCs w:val="28"/>
        </w:rPr>
        <w:t xml:space="preserve">t </w:t>
      </w:r>
      <w:r w:rsidR="009A2081">
        <w:rPr>
          <w:sz w:val="28"/>
          <w:szCs w:val="28"/>
        </w:rPr>
        <w:t>started, complete this CRCT related question.</w:t>
      </w:r>
    </w:p>
    <w:p w:rsidR="008677E1" w:rsidRPr="004D1FF2" w:rsidRDefault="008677E1" w:rsidP="008677E1">
      <w:pPr>
        <w:pBdr>
          <w:top w:val="single" w:sz="4" w:space="1" w:color="auto"/>
          <w:left w:val="single" w:sz="4" w:space="4" w:color="auto"/>
          <w:bottom w:val="single" w:sz="4" w:space="1" w:color="auto"/>
          <w:right w:val="single" w:sz="4" w:space="4" w:color="auto"/>
        </w:pBdr>
        <w:spacing w:after="0"/>
      </w:pPr>
      <w:r w:rsidRPr="004D1FF2">
        <w:rPr>
          <w:rFonts w:cs="Times New Roman"/>
          <w:color w:val="000000"/>
        </w:rPr>
        <w:t>Uluru rises spectacularly above the flat landscape of central Australia like a feature from another planet. Uluru is 1,141 feet high and 5.6 miles around at its base. Incredibly, it also is a monolith—a single stone or rock—the largest on the earth. Uluru’s sandstone changes color depending on the time of day. It is most spectacular at sunset when it may appear deep red. Uluru is sacred to the Aborigines. It is adorned with paintings, and the rock is mentioned in many Aboriginal legends.</w:t>
      </w:r>
    </w:p>
    <w:p w:rsidR="008677E1" w:rsidRPr="004D1FF2" w:rsidRDefault="008677E1" w:rsidP="008677E1">
      <w:pPr>
        <w:pStyle w:val="ListParagraph"/>
        <w:numPr>
          <w:ilvl w:val="0"/>
          <w:numId w:val="4"/>
        </w:numPr>
        <w:spacing w:after="0"/>
      </w:pPr>
      <w:r w:rsidRPr="004D1FF2">
        <w:t>What is the most unusual thing about Uluru?</w:t>
      </w:r>
    </w:p>
    <w:p w:rsidR="008677E1" w:rsidRPr="004D1FF2" w:rsidRDefault="008677E1" w:rsidP="008677E1">
      <w:pPr>
        <w:pStyle w:val="ListParagraph"/>
        <w:numPr>
          <w:ilvl w:val="0"/>
          <w:numId w:val="2"/>
        </w:numPr>
        <w:spacing w:after="0"/>
      </w:pPr>
      <w:r w:rsidRPr="004D1FF2">
        <w:t>It is a monolith.</w:t>
      </w:r>
    </w:p>
    <w:p w:rsidR="008677E1" w:rsidRPr="004D1FF2" w:rsidRDefault="008677E1" w:rsidP="008677E1">
      <w:pPr>
        <w:pStyle w:val="ListParagraph"/>
        <w:numPr>
          <w:ilvl w:val="0"/>
          <w:numId w:val="2"/>
        </w:numPr>
        <w:spacing w:after="0"/>
      </w:pPr>
      <w:r w:rsidRPr="004D1FF2">
        <w:t>It has two names.</w:t>
      </w:r>
    </w:p>
    <w:p w:rsidR="008677E1" w:rsidRPr="004D1FF2" w:rsidRDefault="008677E1" w:rsidP="008677E1">
      <w:pPr>
        <w:pStyle w:val="ListParagraph"/>
        <w:numPr>
          <w:ilvl w:val="0"/>
          <w:numId w:val="2"/>
        </w:numPr>
      </w:pPr>
      <w:r w:rsidRPr="004D1FF2">
        <w:rPr>
          <w:rFonts w:cs="Times New Roman"/>
          <w:color w:val="000000"/>
        </w:rPr>
        <w:t>It is 1,141 feet high</w:t>
      </w:r>
      <w:r>
        <w:rPr>
          <w:rFonts w:cs="Times New Roman"/>
          <w:color w:val="000000"/>
        </w:rPr>
        <w:t>.</w:t>
      </w:r>
    </w:p>
    <w:p w:rsidR="008677E1" w:rsidRPr="00641B07" w:rsidRDefault="008677E1" w:rsidP="008677E1">
      <w:pPr>
        <w:pStyle w:val="ListParagraph"/>
        <w:numPr>
          <w:ilvl w:val="0"/>
          <w:numId w:val="2"/>
        </w:numPr>
      </w:pPr>
      <w:r w:rsidRPr="004D1FF2">
        <w:rPr>
          <w:rFonts w:cs="Times New Roman"/>
          <w:color w:val="000000"/>
        </w:rPr>
        <w:t>It is 5.6 miles around at its base.</w:t>
      </w:r>
    </w:p>
    <w:p w:rsidR="008677E1" w:rsidRPr="004D1FF2" w:rsidRDefault="008677E1" w:rsidP="008677E1">
      <w:pPr>
        <w:pStyle w:val="ListParagraph"/>
        <w:ind w:left="1080"/>
      </w:pPr>
    </w:p>
    <w:p w:rsidR="008677E1" w:rsidRPr="008677E1" w:rsidRDefault="008677E1" w:rsidP="008677E1">
      <w:pPr>
        <w:pStyle w:val="ListParagraph"/>
        <w:keepLines/>
        <w:numPr>
          <w:ilvl w:val="0"/>
          <w:numId w:val="4"/>
        </w:numPr>
        <w:tabs>
          <w:tab w:val="right" w:pos="-180"/>
          <w:tab w:val="left" w:pos="0"/>
        </w:tabs>
        <w:suppressAutoHyphens/>
        <w:autoSpaceDE w:val="0"/>
        <w:autoSpaceDN w:val="0"/>
        <w:adjustRightInd w:val="0"/>
        <w:spacing w:after="0" w:line="240" w:lineRule="auto"/>
        <w:rPr>
          <w:rFonts w:cs="Times New Roman"/>
          <w:color w:val="000000"/>
        </w:rPr>
      </w:pPr>
      <w:r w:rsidRPr="008677E1">
        <w:rPr>
          <w:rFonts w:cs="Times New Roman"/>
          <w:color w:val="000000"/>
        </w:rPr>
        <w:t xml:space="preserve">Which of the following statements about Uluru is </w:t>
      </w:r>
      <w:r w:rsidRPr="008677E1">
        <w:rPr>
          <w:rFonts w:cs="Times New Roman"/>
          <w:b/>
          <w:color w:val="000000"/>
        </w:rPr>
        <w:t>TRUE</w:t>
      </w:r>
      <w:r w:rsidRPr="008677E1">
        <w:rPr>
          <w:rFonts w:cs="Times New Roman"/>
          <w:color w:val="000000"/>
        </w:rPr>
        <w:t>?</w:t>
      </w:r>
    </w:p>
    <w:p w:rsidR="008677E1" w:rsidRPr="004D1FF2" w:rsidRDefault="008677E1" w:rsidP="008677E1">
      <w:pPr>
        <w:pStyle w:val="ListParagraph"/>
        <w:keepLines/>
        <w:numPr>
          <w:ilvl w:val="0"/>
          <w:numId w:val="3"/>
        </w:numPr>
        <w:tabs>
          <w:tab w:val="right" w:pos="-180"/>
          <w:tab w:val="left" w:pos="0"/>
        </w:tabs>
        <w:suppressAutoHyphens/>
        <w:autoSpaceDE w:val="0"/>
        <w:autoSpaceDN w:val="0"/>
        <w:adjustRightInd w:val="0"/>
        <w:spacing w:after="0" w:line="240" w:lineRule="auto"/>
        <w:rPr>
          <w:rFonts w:cs="Times New Roman"/>
          <w:color w:val="000000"/>
        </w:rPr>
      </w:pPr>
      <w:r w:rsidRPr="004D1FF2">
        <w:rPr>
          <w:rFonts w:cs="Times New Roman"/>
          <w:color w:val="000000"/>
        </w:rPr>
        <w:t>It is made of granite.</w:t>
      </w:r>
    </w:p>
    <w:p w:rsidR="008677E1" w:rsidRPr="004D1FF2" w:rsidRDefault="008677E1" w:rsidP="008677E1">
      <w:pPr>
        <w:pStyle w:val="ListParagraph"/>
        <w:keepLines/>
        <w:numPr>
          <w:ilvl w:val="0"/>
          <w:numId w:val="3"/>
        </w:numPr>
        <w:tabs>
          <w:tab w:val="right" w:pos="-180"/>
          <w:tab w:val="left" w:pos="0"/>
        </w:tabs>
        <w:suppressAutoHyphens/>
        <w:autoSpaceDE w:val="0"/>
        <w:autoSpaceDN w:val="0"/>
        <w:adjustRightInd w:val="0"/>
        <w:spacing w:after="0" w:line="240" w:lineRule="auto"/>
        <w:rPr>
          <w:rFonts w:cs="Times New Roman"/>
          <w:color w:val="000000"/>
        </w:rPr>
      </w:pPr>
      <w:r w:rsidRPr="004D1FF2">
        <w:rPr>
          <w:rFonts w:cs="Times New Roman"/>
          <w:color w:val="000000"/>
        </w:rPr>
        <w:t>It is sacred to the British colonizers.</w:t>
      </w:r>
    </w:p>
    <w:p w:rsidR="008677E1" w:rsidRPr="004D1FF2" w:rsidRDefault="008677E1" w:rsidP="008677E1">
      <w:pPr>
        <w:pStyle w:val="ListParagraph"/>
        <w:keepLines/>
        <w:numPr>
          <w:ilvl w:val="0"/>
          <w:numId w:val="3"/>
        </w:numPr>
        <w:tabs>
          <w:tab w:val="right" w:pos="-180"/>
          <w:tab w:val="left" w:pos="0"/>
        </w:tabs>
        <w:suppressAutoHyphens/>
        <w:autoSpaceDE w:val="0"/>
        <w:autoSpaceDN w:val="0"/>
        <w:adjustRightInd w:val="0"/>
        <w:spacing w:after="0" w:line="240" w:lineRule="auto"/>
        <w:rPr>
          <w:rFonts w:cs="Times New Roman"/>
          <w:color w:val="000000"/>
        </w:rPr>
      </w:pPr>
      <w:r w:rsidRPr="004D1FF2">
        <w:rPr>
          <w:rFonts w:cs="Times New Roman"/>
          <w:color w:val="000000"/>
        </w:rPr>
        <w:t>It is the largest monolith on the earth.</w:t>
      </w:r>
    </w:p>
    <w:p w:rsidR="008677E1" w:rsidRPr="006A60C4" w:rsidRDefault="008677E1" w:rsidP="006A60C4">
      <w:pPr>
        <w:pStyle w:val="ListParagraph"/>
        <w:keepLines/>
        <w:numPr>
          <w:ilvl w:val="0"/>
          <w:numId w:val="3"/>
        </w:numPr>
        <w:tabs>
          <w:tab w:val="right" w:pos="-180"/>
          <w:tab w:val="left" w:pos="0"/>
        </w:tabs>
        <w:suppressAutoHyphens/>
        <w:autoSpaceDE w:val="0"/>
        <w:autoSpaceDN w:val="0"/>
        <w:adjustRightInd w:val="0"/>
        <w:spacing w:after="0" w:line="240" w:lineRule="auto"/>
        <w:rPr>
          <w:rFonts w:cs="Times New Roman"/>
          <w:color w:val="000000"/>
        </w:rPr>
      </w:pPr>
      <w:r w:rsidRPr="004D1FF2">
        <w:rPr>
          <w:rFonts w:cs="Times New Roman"/>
          <w:color w:val="000000"/>
        </w:rPr>
        <w:t>It is most spectacular at sunrise when it appears deep red.</w:t>
      </w:r>
    </w:p>
    <w:p w:rsidR="008677E1" w:rsidRDefault="008677E1">
      <w:pPr>
        <w:rPr>
          <w:b/>
          <w:sz w:val="36"/>
          <w:szCs w:val="36"/>
        </w:rPr>
      </w:pPr>
      <w:r>
        <w:rPr>
          <w:b/>
          <w:sz w:val="36"/>
          <w:szCs w:val="36"/>
        </w:rPr>
        <w:t>TRAVEL Writer</w:t>
      </w:r>
    </w:p>
    <w:p w:rsidR="005F0B16" w:rsidRPr="0087482B" w:rsidRDefault="006F6AE7" w:rsidP="0087482B">
      <w:pPr>
        <w:rPr>
          <w:sz w:val="24"/>
          <w:szCs w:val="24"/>
        </w:rPr>
      </w:pPr>
      <w:r w:rsidRPr="0087482B">
        <w:rPr>
          <w:sz w:val="24"/>
          <w:szCs w:val="24"/>
        </w:rPr>
        <w:t xml:space="preserve">It is your job to pretend to be a travel writer who is writing about a trip to Australia </w:t>
      </w:r>
    </w:p>
    <w:p w:rsidR="0087482B" w:rsidRPr="0087482B" w:rsidRDefault="0087482B" w:rsidP="0087482B">
      <w:pPr>
        <w:rPr>
          <w:sz w:val="24"/>
          <w:szCs w:val="24"/>
        </w:rPr>
      </w:pPr>
      <w:r>
        <w:rPr>
          <w:sz w:val="24"/>
          <w:szCs w:val="24"/>
        </w:rPr>
        <w:t xml:space="preserve">Follow the steps below to make sure you complete the travel writing assignment properly. </w:t>
      </w:r>
    </w:p>
    <w:p w:rsidR="005F0B16" w:rsidRPr="0087482B" w:rsidRDefault="006F6AE7" w:rsidP="0087482B">
      <w:pPr>
        <w:numPr>
          <w:ilvl w:val="0"/>
          <w:numId w:val="6"/>
        </w:numPr>
        <w:rPr>
          <w:sz w:val="24"/>
          <w:szCs w:val="24"/>
        </w:rPr>
      </w:pPr>
      <w:r w:rsidRPr="0087482B">
        <w:rPr>
          <w:sz w:val="24"/>
          <w:szCs w:val="24"/>
        </w:rPr>
        <w:t xml:space="preserve">You must include </w:t>
      </w:r>
      <w:r w:rsidRPr="0087482B">
        <w:rPr>
          <w:i/>
          <w:iCs/>
          <w:sz w:val="24"/>
          <w:szCs w:val="24"/>
        </w:rPr>
        <w:t>AT LEAST</w:t>
      </w:r>
      <w:r w:rsidRPr="0087482B">
        <w:rPr>
          <w:sz w:val="24"/>
          <w:szCs w:val="24"/>
        </w:rPr>
        <w:t xml:space="preserve">  </w:t>
      </w:r>
      <w:r w:rsidR="00D6014C">
        <w:rPr>
          <w:b/>
          <w:bCs/>
          <w:sz w:val="24"/>
          <w:szCs w:val="24"/>
        </w:rPr>
        <w:t xml:space="preserve">2 </w:t>
      </w:r>
      <w:r w:rsidRPr="0087482B">
        <w:rPr>
          <w:sz w:val="24"/>
          <w:szCs w:val="24"/>
        </w:rPr>
        <w:t xml:space="preserve">different entries describing trips to Australia’s 4 big features – </w:t>
      </w:r>
      <w:r w:rsidRPr="0087482B">
        <w:rPr>
          <w:b/>
          <w:bCs/>
          <w:sz w:val="24"/>
          <w:szCs w:val="24"/>
        </w:rPr>
        <w:t xml:space="preserve">the Great Barrier Reef, the Coral Sea, Ayers Rock, and the Great Victoria desert </w:t>
      </w:r>
    </w:p>
    <w:p w:rsidR="006A60C4" w:rsidRDefault="006A60C4" w:rsidP="006A60C4">
      <w:pPr>
        <w:numPr>
          <w:ilvl w:val="0"/>
          <w:numId w:val="6"/>
        </w:numPr>
        <w:rPr>
          <w:sz w:val="24"/>
          <w:szCs w:val="24"/>
        </w:rPr>
      </w:pPr>
      <w:r>
        <w:rPr>
          <w:sz w:val="24"/>
          <w:szCs w:val="24"/>
        </w:rPr>
        <w:t xml:space="preserve">Your entries must have a lot of descriptions and you must describe the following facts about Australia’s geography </w:t>
      </w:r>
    </w:p>
    <w:p w:rsidR="006A60C4" w:rsidRDefault="006A60C4" w:rsidP="006A60C4">
      <w:pPr>
        <w:pStyle w:val="NoSpacing"/>
        <w:numPr>
          <w:ilvl w:val="0"/>
          <w:numId w:val="7"/>
        </w:numPr>
      </w:pPr>
      <w:r>
        <w:t>Location</w:t>
      </w:r>
    </w:p>
    <w:p w:rsidR="006A60C4" w:rsidRDefault="006A60C4" w:rsidP="006A60C4">
      <w:pPr>
        <w:pStyle w:val="NoSpacing"/>
        <w:numPr>
          <w:ilvl w:val="0"/>
          <w:numId w:val="7"/>
        </w:numPr>
      </w:pPr>
      <w:r>
        <w:t>Climate</w:t>
      </w:r>
    </w:p>
    <w:p w:rsidR="006A60C4" w:rsidRDefault="006A60C4" w:rsidP="006A60C4">
      <w:pPr>
        <w:pStyle w:val="NoSpacing"/>
        <w:numPr>
          <w:ilvl w:val="0"/>
          <w:numId w:val="7"/>
        </w:numPr>
      </w:pPr>
      <w:r>
        <w:t>Resources</w:t>
      </w:r>
    </w:p>
    <w:p w:rsidR="006A60C4" w:rsidRDefault="006A60C4" w:rsidP="006A60C4">
      <w:pPr>
        <w:pStyle w:val="NoSpacing"/>
        <w:numPr>
          <w:ilvl w:val="0"/>
          <w:numId w:val="7"/>
        </w:numPr>
      </w:pPr>
      <w:r>
        <w:t>Where People Live</w:t>
      </w:r>
      <w:bookmarkStart w:id="0" w:name="_GoBack"/>
      <w:bookmarkEnd w:id="0"/>
    </w:p>
    <w:p w:rsidR="006F6AE7" w:rsidRDefault="006A60C4" w:rsidP="006F6AE7">
      <w:pPr>
        <w:pStyle w:val="NoSpacing"/>
        <w:numPr>
          <w:ilvl w:val="0"/>
          <w:numId w:val="7"/>
        </w:numPr>
      </w:pPr>
      <w:r>
        <w:t xml:space="preserve">How People Trade </w:t>
      </w:r>
    </w:p>
    <w:p w:rsidR="006F6AE7" w:rsidRDefault="006F6AE7" w:rsidP="006F6AE7">
      <w:pPr>
        <w:pStyle w:val="NoSpacing"/>
      </w:pPr>
    </w:p>
    <w:p w:rsidR="006F6AE7" w:rsidRDefault="006F6AE7" w:rsidP="006F6AE7">
      <w:pPr>
        <w:pStyle w:val="NoSpacing"/>
        <w:numPr>
          <w:ilvl w:val="0"/>
          <w:numId w:val="6"/>
        </w:numPr>
      </w:pPr>
      <w:r>
        <w:t xml:space="preserve">Be creative and as detailed as possible! This is </w:t>
      </w:r>
      <w:r>
        <w:rPr>
          <w:b/>
        </w:rPr>
        <w:t>your</w:t>
      </w:r>
      <w:r>
        <w:t xml:space="preserve"> project. Feel free to include pictures and extra facts about Australia! </w:t>
      </w:r>
      <w:r w:rsidR="009B78E9">
        <w:t>Don’t forget this should be written as a journal entry with dates for each entry. These entries should be so descriptive that others can picture what you did and saw during your travels.</w:t>
      </w:r>
    </w:p>
    <w:p w:rsidR="009B78E9" w:rsidRDefault="009B78E9" w:rsidP="009B78E9">
      <w:pPr>
        <w:pStyle w:val="NoSpacing"/>
        <w:ind w:left="720"/>
      </w:pPr>
    </w:p>
    <w:p w:rsidR="009B78E9" w:rsidRPr="009B78E9" w:rsidRDefault="009B78E9" w:rsidP="009B78E9">
      <w:pPr>
        <w:pStyle w:val="NoSpacing"/>
        <w:ind w:left="720"/>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B78E9" w:rsidRPr="009B78E9" w:rsidRDefault="009B78E9" w:rsidP="009B78E9">
      <w:pPr>
        <w:pStyle w:val="NoSpacing"/>
        <w:ind w:left="720"/>
        <w:jc w:val="center"/>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B78E9">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BON VOYAGE!!</w:t>
      </w:r>
    </w:p>
    <w:p w:rsidR="008677E1" w:rsidRPr="008677E1" w:rsidRDefault="008677E1">
      <w:pPr>
        <w:rPr>
          <w:sz w:val="24"/>
          <w:szCs w:val="24"/>
        </w:rPr>
      </w:pPr>
    </w:p>
    <w:sectPr w:rsidR="008677E1" w:rsidRPr="008677E1" w:rsidSect="006A6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2D0"/>
    <w:multiLevelType w:val="hybridMultilevel"/>
    <w:tmpl w:val="9B3C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356A6"/>
    <w:multiLevelType w:val="hybridMultilevel"/>
    <w:tmpl w:val="18805F66"/>
    <w:lvl w:ilvl="0" w:tplc="6742E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37686"/>
    <w:multiLevelType w:val="hybridMultilevel"/>
    <w:tmpl w:val="786ADFF2"/>
    <w:lvl w:ilvl="0" w:tplc="B2EEC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51436"/>
    <w:multiLevelType w:val="hybridMultilevel"/>
    <w:tmpl w:val="467A3C4C"/>
    <w:lvl w:ilvl="0" w:tplc="8D846840">
      <w:start w:val="1"/>
      <w:numFmt w:val="decimal"/>
      <w:lvlText w:val="%1."/>
      <w:lvlJc w:val="left"/>
      <w:pPr>
        <w:tabs>
          <w:tab w:val="num" w:pos="720"/>
        </w:tabs>
        <w:ind w:left="720" w:hanging="360"/>
      </w:pPr>
      <w:rPr>
        <w:rFonts w:asciiTheme="minorHAnsi" w:eastAsiaTheme="minorHAnsi" w:hAnsiTheme="minorHAnsi" w:cstheme="minorBidi"/>
      </w:rPr>
    </w:lvl>
    <w:lvl w:ilvl="1" w:tplc="8D4E939E">
      <w:start w:val="1"/>
      <w:numFmt w:val="bullet"/>
      <w:lvlText w:val="•"/>
      <w:lvlJc w:val="left"/>
      <w:pPr>
        <w:tabs>
          <w:tab w:val="num" w:pos="1440"/>
        </w:tabs>
        <w:ind w:left="1440" w:hanging="360"/>
      </w:pPr>
      <w:rPr>
        <w:rFonts w:ascii="Arial" w:hAnsi="Arial" w:hint="default"/>
      </w:rPr>
    </w:lvl>
    <w:lvl w:ilvl="2" w:tplc="9C98EBA6" w:tentative="1">
      <w:start w:val="1"/>
      <w:numFmt w:val="bullet"/>
      <w:lvlText w:val="•"/>
      <w:lvlJc w:val="left"/>
      <w:pPr>
        <w:tabs>
          <w:tab w:val="num" w:pos="2160"/>
        </w:tabs>
        <w:ind w:left="2160" w:hanging="360"/>
      </w:pPr>
      <w:rPr>
        <w:rFonts w:ascii="Arial" w:hAnsi="Arial" w:hint="default"/>
      </w:rPr>
    </w:lvl>
    <w:lvl w:ilvl="3" w:tplc="043E33DE" w:tentative="1">
      <w:start w:val="1"/>
      <w:numFmt w:val="bullet"/>
      <w:lvlText w:val="•"/>
      <w:lvlJc w:val="left"/>
      <w:pPr>
        <w:tabs>
          <w:tab w:val="num" w:pos="2880"/>
        </w:tabs>
        <w:ind w:left="2880" w:hanging="360"/>
      </w:pPr>
      <w:rPr>
        <w:rFonts w:ascii="Arial" w:hAnsi="Arial" w:hint="default"/>
      </w:rPr>
    </w:lvl>
    <w:lvl w:ilvl="4" w:tplc="53B0EA1A" w:tentative="1">
      <w:start w:val="1"/>
      <w:numFmt w:val="bullet"/>
      <w:lvlText w:val="•"/>
      <w:lvlJc w:val="left"/>
      <w:pPr>
        <w:tabs>
          <w:tab w:val="num" w:pos="3600"/>
        </w:tabs>
        <w:ind w:left="3600" w:hanging="360"/>
      </w:pPr>
      <w:rPr>
        <w:rFonts w:ascii="Arial" w:hAnsi="Arial" w:hint="default"/>
      </w:rPr>
    </w:lvl>
    <w:lvl w:ilvl="5" w:tplc="A98E3308" w:tentative="1">
      <w:start w:val="1"/>
      <w:numFmt w:val="bullet"/>
      <w:lvlText w:val="•"/>
      <w:lvlJc w:val="left"/>
      <w:pPr>
        <w:tabs>
          <w:tab w:val="num" w:pos="4320"/>
        </w:tabs>
        <w:ind w:left="4320" w:hanging="360"/>
      </w:pPr>
      <w:rPr>
        <w:rFonts w:ascii="Arial" w:hAnsi="Arial" w:hint="default"/>
      </w:rPr>
    </w:lvl>
    <w:lvl w:ilvl="6" w:tplc="15E2D1F6" w:tentative="1">
      <w:start w:val="1"/>
      <w:numFmt w:val="bullet"/>
      <w:lvlText w:val="•"/>
      <w:lvlJc w:val="left"/>
      <w:pPr>
        <w:tabs>
          <w:tab w:val="num" w:pos="5040"/>
        </w:tabs>
        <w:ind w:left="5040" w:hanging="360"/>
      </w:pPr>
      <w:rPr>
        <w:rFonts w:ascii="Arial" w:hAnsi="Arial" w:hint="default"/>
      </w:rPr>
    </w:lvl>
    <w:lvl w:ilvl="7" w:tplc="841463EE" w:tentative="1">
      <w:start w:val="1"/>
      <w:numFmt w:val="bullet"/>
      <w:lvlText w:val="•"/>
      <w:lvlJc w:val="left"/>
      <w:pPr>
        <w:tabs>
          <w:tab w:val="num" w:pos="5760"/>
        </w:tabs>
        <w:ind w:left="5760" w:hanging="360"/>
      </w:pPr>
      <w:rPr>
        <w:rFonts w:ascii="Arial" w:hAnsi="Arial" w:hint="default"/>
      </w:rPr>
    </w:lvl>
    <w:lvl w:ilvl="8" w:tplc="3B8CCA5C" w:tentative="1">
      <w:start w:val="1"/>
      <w:numFmt w:val="bullet"/>
      <w:lvlText w:val="•"/>
      <w:lvlJc w:val="left"/>
      <w:pPr>
        <w:tabs>
          <w:tab w:val="num" w:pos="6480"/>
        </w:tabs>
        <w:ind w:left="6480" w:hanging="360"/>
      </w:pPr>
      <w:rPr>
        <w:rFonts w:ascii="Arial" w:hAnsi="Arial" w:hint="default"/>
      </w:rPr>
    </w:lvl>
  </w:abstractNum>
  <w:abstractNum w:abstractNumId="4">
    <w:nsid w:val="3CC17389"/>
    <w:multiLevelType w:val="hybridMultilevel"/>
    <w:tmpl w:val="B332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E00BA"/>
    <w:multiLevelType w:val="hybridMultilevel"/>
    <w:tmpl w:val="25FEF55C"/>
    <w:lvl w:ilvl="0" w:tplc="4DD41A3C">
      <w:start w:val="1"/>
      <w:numFmt w:val="bullet"/>
      <w:lvlText w:val="•"/>
      <w:lvlJc w:val="left"/>
      <w:pPr>
        <w:tabs>
          <w:tab w:val="num" w:pos="720"/>
        </w:tabs>
        <w:ind w:left="720" w:hanging="360"/>
      </w:pPr>
      <w:rPr>
        <w:rFonts w:ascii="Arial" w:hAnsi="Arial" w:hint="default"/>
      </w:rPr>
    </w:lvl>
    <w:lvl w:ilvl="1" w:tplc="F9D29DA8" w:tentative="1">
      <w:start w:val="1"/>
      <w:numFmt w:val="bullet"/>
      <w:lvlText w:val="•"/>
      <w:lvlJc w:val="left"/>
      <w:pPr>
        <w:tabs>
          <w:tab w:val="num" w:pos="1440"/>
        </w:tabs>
        <w:ind w:left="1440" w:hanging="360"/>
      </w:pPr>
      <w:rPr>
        <w:rFonts w:ascii="Arial" w:hAnsi="Arial" w:hint="default"/>
      </w:rPr>
    </w:lvl>
    <w:lvl w:ilvl="2" w:tplc="AD02AE72" w:tentative="1">
      <w:start w:val="1"/>
      <w:numFmt w:val="bullet"/>
      <w:lvlText w:val="•"/>
      <w:lvlJc w:val="left"/>
      <w:pPr>
        <w:tabs>
          <w:tab w:val="num" w:pos="2160"/>
        </w:tabs>
        <w:ind w:left="2160" w:hanging="360"/>
      </w:pPr>
      <w:rPr>
        <w:rFonts w:ascii="Arial" w:hAnsi="Arial" w:hint="default"/>
      </w:rPr>
    </w:lvl>
    <w:lvl w:ilvl="3" w:tplc="E83E50E8" w:tentative="1">
      <w:start w:val="1"/>
      <w:numFmt w:val="bullet"/>
      <w:lvlText w:val="•"/>
      <w:lvlJc w:val="left"/>
      <w:pPr>
        <w:tabs>
          <w:tab w:val="num" w:pos="2880"/>
        </w:tabs>
        <w:ind w:left="2880" w:hanging="360"/>
      </w:pPr>
      <w:rPr>
        <w:rFonts w:ascii="Arial" w:hAnsi="Arial" w:hint="default"/>
      </w:rPr>
    </w:lvl>
    <w:lvl w:ilvl="4" w:tplc="2BBC12AE" w:tentative="1">
      <w:start w:val="1"/>
      <w:numFmt w:val="bullet"/>
      <w:lvlText w:val="•"/>
      <w:lvlJc w:val="left"/>
      <w:pPr>
        <w:tabs>
          <w:tab w:val="num" w:pos="3600"/>
        </w:tabs>
        <w:ind w:left="3600" w:hanging="360"/>
      </w:pPr>
      <w:rPr>
        <w:rFonts w:ascii="Arial" w:hAnsi="Arial" w:hint="default"/>
      </w:rPr>
    </w:lvl>
    <w:lvl w:ilvl="5" w:tplc="090457EA" w:tentative="1">
      <w:start w:val="1"/>
      <w:numFmt w:val="bullet"/>
      <w:lvlText w:val="•"/>
      <w:lvlJc w:val="left"/>
      <w:pPr>
        <w:tabs>
          <w:tab w:val="num" w:pos="4320"/>
        </w:tabs>
        <w:ind w:left="4320" w:hanging="360"/>
      </w:pPr>
      <w:rPr>
        <w:rFonts w:ascii="Arial" w:hAnsi="Arial" w:hint="default"/>
      </w:rPr>
    </w:lvl>
    <w:lvl w:ilvl="6" w:tplc="36F0E224" w:tentative="1">
      <w:start w:val="1"/>
      <w:numFmt w:val="bullet"/>
      <w:lvlText w:val="•"/>
      <w:lvlJc w:val="left"/>
      <w:pPr>
        <w:tabs>
          <w:tab w:val="num" w:pos="5040"/>
        </w:tabs>
        <w:ind w:left="5040" w:hanging="360"/>
      </w:pPr>
      <w:rPr>
        <w:rFonts w:ascii="Arial" w:hAnsi="Arial" w:hint="default"/>
      </w:rPr>
    </w:lvl>
    <w:lvl w:ilvl="7" w:tplc="279CDEB8" w:tentative="1">
      <w:start w:val="1"/>
      <w:numFmt w:val="bullet"/>
      <w:lvlText w:val="•"/>
      <w:lvlJc w:val="left"/>
      <w:pPr>
        <w:tabs>
          <w:tab w:val="num" w:pos="5760"/>
        </w:tabs>
        <w:ind w:left="5760" w:hanging="360"/>
      </w:pPr>
      <w:rPr>
        <w:rFonts w:ascii="Arial" w:hAnsi="Arial" w:hint="default"/>
      </w:rPr>
    </w:lvl>
    <w:lvl w:ilvl="8" w:tplc="D354C38C" w:tentative="1">
      <w:start w:val="1"/>
      <w:numFmt w:val="bullet"/>
      <w:lvlText w:val="•"/>
      <w:lvlJc w:val="left"/>
      <w:pPr>
        <w:tabs>
          <w:tab w:val="num" w:pos="6480"/>
        </w:tabs>
        <w:ind w:left="6480" w:hanging="360"/>
      </w:pPr>
      <w:rPr>
        <w:rFonts w:ascii="Arial" w:hAnsi="Arial" w:hint="default"/>
      </w:rPr>
    </w:lvl>
  </w:abstractNum>
  <w:abstractNum w:abstractNumId="6">
    <w:nsid w:val="552A6BFB"/>
    <w:multiLevelType w:val="hybridMultilevel"/>
    <w:tmpl w:val="BB482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E1"/>
    <w:rsid w:val="00100C02"/>
    <w:rsid w:val="002772BC"/>
    <w:rsid w:val="004209CD"/>
    <w:rsid w:val="005F0B16"/>
    <w:rsid w:val="006A60C4"/>
    <w:rsid w:val="006F6AE7"/>
    <w:rsid w:val="0076250C"/>
    <w:rsid w:val="008677E1"/>
    <w:rsid w:val="0087482B"/>
    <w:rsid w:val="008E33EF"/>
    <w:rsid w:val="009A2081"/>
    <w:rsid w:val="009B78E9"/>
    <w:rsid w:val="00D6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E1"/>
    <w:pPr>
      <w:ind w:left="720"/>
      <w:contextualSpacing/>
    </w:pPr>
  </w:style>
  <w:style w:type="paragraph" w:styleId="NoSpacing">
    <w:name w:val="No Spacing"/>
    <w:uiPriority w:val="1"/>
    <w:qFormat/>
    <w:rsid w:val="006A6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E1"/>
    <w:pPr>
      <w:ind w:left="720"/>
      <w:contextualSpacing/>
    </w:pPr>
  </w:style>
  <w:style w:type="paragraph" w:styleId="NoSpacing">
    <w:name w:val="No Spacing"/>
    <w:uiPriority w:val="1"/>
    <w:qFormat/>
    <w:rsid w:val="006A6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7487">
      <w:bodyDiv w:val="1"/>
      <w:marLeft w:val="0"/>
      <w:marRight w:val="0"/>
      <w:marTop w:val="0"/>
      <w:marBottom w:val="0"/>
      <w:divBdr>
        <w:top w:val="none" w:sz="0" w:space="0" w:color="auto"/>
        <w:left w:val="none" w:sz="0" w:space="0" w:color="auto"/>
        <w:bottom w:val="none" w:sz="0" w:space="0" w:color="auto"/>
        <w:right w:val="none" w:sz="0" w:space="0" w:color="auto"/>
      </w:divBdr>
      <w:divsChild>
        <w:div w:id="1749037855">
          <w:marLeft w:val="547"/>
          <w:marRight w:val="0"/>
          <w:marTop w:val="144"/>
          <w:marBottom w:val="0"/>
          <w:divBdr>
            <w:top w:val="none" w:sz="0" w:space="0" w:color="auto"/>
            <w:left w:val="none" w:sz="0" w:space="0" w:color="auto"/>
            <w:bottom w:val="none" w:sz="0" w:space="0" w:color="auto"/>
            <w:right w:val="none" w:sz="0" w:space="0" w:color="auto"/>
          </w:divBdr>
        </w:div>
        <w:div w:id="1769353585">
          <w:marLeft w:val="547"/>
          <w:marRight w:val="0"/>
          <w:marTop w:val="144"/>
          <w:marBottom w:val="0"/>
          <w:divBdr>
            <w:top w:val="none" w:sz="0" w:space="0" w:color="auto"/>
            <w:left w:val="none" w:sz="0" w:space="0" w:color="auto"/>
            <w:bottom w:val="none" w:sz="0" w:space="0" w:color="auto"/>
            <w:right w:val="none" w:sz="0" w:space="0" w:color="auto"/>
          </w:divBdr>
        </w:div>
        <w:div w:id="148473812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Henderson, Felicia</cp:lastModifiedBy>
  <cp:revision>5</cp:revision>
  <cp:lastPrinted>2014-04-01T02:29:00Z</cp:lastPrinted>
  <dcterms:created xsi:type="dcterms:W3CDTF">2014-03-31T20:11:00Z</dcterms:created>
  <dcterms:modified xsi:type="dcterms:W3CDTF">2014-04-01T02:32:00Z</dcterms:modified>
</cp:coreProperties>
</file>