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F9F" w:rsidRDefault="00EA0F9F" w:rsidP="00EA0F9F">
      <w:pPr>
        <w:spacing w:line="240" w:lineRule="auto"/>
        <w:jc w:val="center"/>
        <w:rPr>
          <w:rFonts w:eastAsia="Times New Roman" w:cs="Times New Roman"/>
          <w:b/>
          <w:bCs/>
          <w:color w:val="000000"/>
          <w:sz w:val="24"/>
          <w:szCs w:val="24"/>
        </w:rPr>
      </w:pPr>
      <w:r w:rsidRPr="00EA0F9F">
        <w:rPr>
          <w:rFonts w:eastAsia="Times New Roman" w:cs="Times New Roman"/>
          <w:b/>
          <w:bCs/>
          <w:color w:val="000000"/>
          <w:sz w:val="24"/>
          <w:szCs w:val="24"/>
        </w:rPr>
        <w:t>Words of the Week (W.O.</w:t>
      </w:r>
      <w:r>
        <w:rPr>
          <w:rFonts w:eastAsia="Times New Roman" w:cs="Times New Roman"/>
          <w:b/>
          <w:bCs/>
          <w:color w:val="000000"/>
          <w:sz w:val="24"/>
          <w:szCs w:val="24"/>
        </w:rPr>
        <w:t>W.</w:t>
      </w:r>
      <w:proofErr w:type="gramStart"/>
      <w:r>
        <w:rPr>
          <w:rFonts w:eastAsia="Times New Roman" w:cs="Times New Roman"/>
          <w:b/>
          <w:bCs/>
          <w:color w:val="000000"/>
          <w:sz w:val="24"/>
          <w:szCs w:val="24"/>
        </w:rPr>
        <w:t>)</w:t>
      </w:r>
      <w:proofErr w:type="gramEnd"/>
      <w:r>
        <w:rPr>
          <w:rFonts w:eastAsia="Times New Roman" w:cs="Times New Roman"/>
          <w:b/>
          <w:bCs/>
          <w:color w:val="000000"/>
          <w:sz w:val="24"/>
          <w:szCs w:val="24"/>
        </w:rPr>
        <w:br/>
        <w:t xml:space="preserve">Vocabulary </w:t>
      </w:r>
    </w:p>
    <w:p w:rsidR="00EA0F9F" w:rsidRPr="00EA0F9F" w:rsidRDefault="00CB5F9A" w:rsidP="00EA0F9F">
      <w:pPr>
        <w:spacing w:line="240" w:lineRule="auto"/>
        <w:jc w:val="center"/>
        <w:rPr>
          <w:rFonts w:eastAsia="Times New Roman" w:cs="Times New Roman"/>
          <w:sz w:val="24"/>
          <w:szCs w:val="24"/>
        </w:rPr>
      </w:pPr>
      <w:r>
        <w:rPr>
          <w:rFonts w:eastAsia="Times New Roman" w:cs="Times New Roman"/>
          <w:b/>
          <w:bCs/>
          <w:color w:val="000000"/>
          <w:sz w:val="24"/>
          <w:szCs w:val="24"/>
        </w:rPr>
        <w:t>Week 13</w:t>
      </w:r>
      <w:bookmarkStart w:id="0" w:name="_GoBack"/>
      <w:bookmarkEnd w:id="0"/>
    </w:p>
    <w:p w:rsidR="00EA0F9F" w:rsidRPr="00EA0F9F" w:rsidRDefault="00EA0F9F" w:rsidP="00EA0F9F">
      <w:pPr>
        <w:spacing w:line="240" w:lineRule="auto"/>
        <w:rPr>
          <w:rFonts w:eastAsia="Times New Roman" w:cs="Times New Roman"/>
          <w:sz w:val="24"/>
          <w:szCs w:val="24"/>
        </w:rPr>
      </w:pPr>
      <w:r w:rsidRPr="00EA0F9F">
        <w:rPr>
          <w:rFonts w:eastAsia="Times New Roman" w:cs="Times New Roman"/>
          <w:b/>
          <w:bCs/>
          <w:color w:val="000000"/>
          <w:sz w:val="24"/>
          <w:szCs w:val="24"/>
        </w:rPr>
        <w:t xml:space="preserve">Directions: </w:t>
      </w:r>
      <w:r w:rsidRPr="00EA0F9F">
        <w:rPr>
          <w:rFonts w:eastAsia="Times New Roman" w:cs="Times New Roman"/>
          <w:color w:val="000000"/>
          <w:sz w:val="24"/>
          <w:szCs w:val="24"/>
        </w:rPr>
        <w:t xml:space="preserve">Use the format that we discussed in class to write the following words on your one choice from the Vocabulary Choice Board. You will have a quiz over these vocabulary words on </w:t>
      </w:r>
      <w:r w:rsidRPr="00EA0F9F">
        <w:rPr>
          <w:rFonts w:eastAsia="Times New Roman" w:cs="Times New Roman"/>
          <w:b/>
          <w:bCs/>
          <w:color w:val="000000"/>
          <w:sz w:val="24"/>
          <w:szCs w:val="24"/>
          <w:u w:val="single"/>
        </w:rPr>
        <w:t>Tuesday</w:t>
      </w:r>
      <w:r w:rsidRPr="00EA0F9F">
        <w:rPr>
          <w:rFonts w:eastAsia="Times New Roman" w:cs="Times New Roman"/>
          <w:color w:val="000000"/>
          <w:sz w:val="24"/>
          <w:szCs w:val="24"/>
        </w:rPr>
        <w:t xml:space="preserve">. </w:t>
      </w:r>
    </w:p>
    <w:p w:rsidR="00CB5F9A" w:rsidRPr="00CB5F9A" w:rsidRDefault="00CB5F9A" w:rsidP="00CB5F9A">
      <w:pPr>
        <w:pStyle w:val="ListParagraph"/>
        <w:numPr>
          <w:ilvl w:val="0"/>
          <w:numId w:val="7"/>
        </w:numPr>
        <w:rPr>
          <w:sz w:val="24"/>
          <w:szCs w:val="24"/>
        </w:rPr>
      </w:pPr>
      <w:r w:rsidRPr="00CB5F9A">
        <w:rPr>
          <w:b/>
          <w:sz w:val="24"/>
          <w:szCs w:val="24"/>
        </w:rPr>
        <w:t>Germanic language</w:t>
      </w:r>
      <w:r w:rsidRPr="00CB5F9A">
        <w:rPr>
          <w:sz w:val="24"/>
          <w:szCs w:val="24"/>
        </w:rPr>
        <w:t>: a language spoken by MOST native speakers in Europe that live mostly in northwest and central Europe.  Includes German and English, and uses the Roman alphabet (the largest language group found in Europe)</w:t>
      </w:r>
    </w:p>
    <w:p w:rsidR="00CB5F9A" w:rsidRPr="00CB5F9A" w:rsidRDefault="00CB5F9A" w:rsidP="00CB5F9A">
      <w:pPr>
        <w:pStyle w:val="ListParagraph"/>
        <w:numPr>
          <w:ilvl w:val="0"/>
          <w:numId w:val="7"/>
        </w:numPr>
        <w:rPr>
          <w:sz w:val="24"/>
          <w:szCs w:val="24"/>
        </w:rPr>
      </w:pPr>
      <w:r w:rsidRPr="00CB5F9A">
        <w:rPr>
          <w:b/>
          <w:sz w:val="24"/>
          <w:szCs w:val="24"/>
        </w:rPr>
        <w:t>Romance language</w:t>
      </w:r>
      <w:r w:rsidRPr="00CB5F9A">
        <w:rPr>
          <w:sz w:val="24"/>
          <w:szCs w:val="24"/>
        </w:rPr>
        <w:t>: a language that comes from Latin, the language of the ancient Roman Empire. Includes French, Italian, and Spanish, and uses the Roman alphabet</w:t>
      </w:r>
    </w:p>
    <w:p w:rsidR="00CB5F9A" w:rsidRPr="00CB5F9A" w:rsidRDefault="00CB5F9A" w:rsidP="00CB5F9A">
      <w:pPr>
        <w:pStyle w:val="ListParagraph"/>
        <w:numPr>
          <w:ilvl w:val="0"/>
          <w:numId w:val="7"/>
        </w:numPr>
        <w:rPr>
          <w:sz w:val="24"/>
          <w:szCs w:val="24"/>
        </w:rPr>
      </w:pPr>
      <w:r w:rsidRPr="00CB5F9A">
        <w:rPr>
          <w:b/>
          <w:sz w:val="24"/>
          <w:szCs w:val="24"/>
        </w:rPr>
        <w:t>Slavic language</w:t>
      </w:r>
      <w:r w:rsidRPr="00CB5F9A">
        <w:rPr>
          <w:sz w:val="24"/>
          <w:szCs w:val="24"/>
        </w:rPr>
        <w:t>: a language that is found in central and eastern Europe. Includes Russian</w:t>
      </w:r>
    </w:p>
    <w:p w:rsidR="00CB5F9A" w:rsidRPr="00CB5F9A" w:rsidRDefault="00CB5F9A" w:rsidP="00CB5F9A">
      <w:pPr>
        <w:pStyle w:val="ListParagraph"/>
        <w:numPr>
          <w:ilvl w:val="0"/>
          <w:numId w:val="7"/>
        </w:numPr>
        <w:rPr>
          <w:sz w:val="24"/>
          <w:szCs w:val="24"/>
        </w:rPr>
      </w:pPr>
      <w:r w:rsidRPr="00CB5F9A">
        <w:rPr>
          <w:b/>
          <w:sz w:val="24"/>
          <w:szCs w:val="24"/>
        </w:rPr>
        <w:t>Cyrillic alphabet</w:t>
      </w:r>
      <w:r w:rsidRPr="00CB5F9A">
        <w:rPr>
          <w:sz w:val="24"/>
          <w:szCs w:val="24"/>
        </w:rPr>
        <w:t>: an alphabet used for writing Slavic and Russian</w:t>
      </w:r>
    </w:p>
    <w:p w:rsidR="00CB5F9A" w:rsidRPr="00CB5F9A" w:rsidRDefault="00CB5F9A" w:rsidP="00CB5F9A">
      <w:pPr>
        <w:pStyle w:val="ListParagraph"/>
        <w:numPr>
          <w:ilvl w:val="0"/>
          <w:numId w:val="7"/>
        </w:numPr>
        <w:rPr>
          <w:sz w:val="24"/>
          <w:szCs w:val="24"/>
        </w:rPr>
      </w:pPr>
      <w:r w:rsidRPr="00CB5F9A">
        <w:rPr>
          <w:b/>
          <w:sz w:val="24"/>
          <w:szCs w:val="24"/>
        </w:rPr>
        <w:t>Judaism:</w:t>
      </w:r>
      <w:r w:rsidRPr="00CB5F9A">
        <w:rPr>
          <w:sz w:val="24"/>
          <w:szCs w:val="24"/>
        </w:rPr>
        <w:t xml:space="preserve"> </w:t>
      </w:r>
      <w:r w:rsidRPr="00CB5F9A">
        <w:rPr>
          <w:rFonts w:cs="Helvetica"/>
          <w:color w:val="222222"/>
          <w:sz w:val="24"/>
          <w:szCs w:val="24"/>
          <w:lang w:val="en"/>
        </w:rPr>
        <w:t>the Jewish religion, a belief in the laws of one God and his prophets; followers called Jews, holy book is the Torah.</w:t>
      </w:r>
    </w:p>
    <w:p w:rsidR="00CB5F9A" w:rsidRPr="00CB5F9A" w:rsidRDefault="00CB5F9A" w:rsidP="00CB5F9A">
      <w:pPr>
        <w:pStyle w:val="ListParagraph"/>
        <w:numPr>
          <w:ilvl w:val="0"/>
          <w:numId w:val="7"/>
        </w:numPr>
        <w:rPr>
          <w:sz w:val="24"/>
          <w:szCs w:val="24"/>
        </w:rPr>
      </w:pPr>
      <w:r w:rsidRPr="00CB5F9A">
        <w:rPr>
          <w:b/>
          <w:sz w:val="24"/>
          <w:szCs w:val="24"/>
        </w:rPr>
        <w:t>Christianity</w:t>
      </w:r>
      <w:r w:rsidRPr="00CB5F9A">
        <w:rPr>
          <w:sz w:val="24"/>
          <w:szCs w:val="24"/>
        </w:rPr>
        <w:t>: a religion based on the teachings of Jesus, includes Eastern Orthodox, Roman Catholic, and Protestant, followers called Christians, holy book is the bible</w:t>
      </w:r>
    </w:p>
    <w:p w:rsidR="00CB5F9A" w:rsidRPr="00CB5F9A" w:rsidRDefault="00CB5F9A" w:rsidP="00CB5F9A">
      <w:pPr>
        <w:pStyle w:val="ListParagraph"/>
        <w:numPr>
          <w:ilvl w:val="0"/>
          <w:numId w:val="7"/>
        </w:numPr>
        <w:rPr>
          <w:sz w:val="24"/>
          <w:szCs w:val="24"/>
        </w:rPr>
      </w:pPr>
      <w:r w:rsidRPr="00CB5F9A">
        <w:rPr>
          <w:b/>
          <w:sz w:val="24"/>
          <w:szCs w:val="24"/>
        </w:rPr>
        <w:t>Islam:</w:t>
      </w:r>
      <w:r w:rsidRPr="00CB5F9A">
        <w:rPr>
          <w:sz w:val="24"/>
          <w:szCs w:val="24"/>
        </w:rPr>
        <w:t xml:space="preserve"> the religious faith of Muslims including belief in Allah and in Muhammad the founder, 2 largest groups of Muslims are Sunnis and Shiites, followers called Muslims, holy book is the Koran</w:t>
      </w:r>
    </w:p>
    <w:p w:rsidR="007E0FF3" w:rsidRDefault="007E0FF3" w:rsidP="007E0FF3">
      <w:pPr>
        <w:spacing w:after="160" w:line="259" w:lineRule="auto"/>
        <w:rPr>
          <w:sz w:val="24"/>
          <w:szCs w:val="24"/>
        </w:rPr>
      </w:pPr>
    </w:p>
    <w:p w:rsidR="007E0FF3" w:rsidRDefault="007E0FF3" w:rsidP="007E0FF3">
      <w:pPr>
        <w:spacing w:line="240" w:lineRule="auto"/>
        <w:jc w:val="center"/>
        <w:rPr>
          <w:rFonts w:eastAsia="Times New Roman" w:cs="Times New Roman"/>
          <w:b/>
          <w:bCs/>
          <w:color w:val="000000"/>
          <w:sz w:val="24"/>
          <w:szCs w:val="24"/>
        </w:rPr>
      </w:pPr>
      <w:r w:rsidRPr="00EA0F9F">
        <w:rPr>
          <w:rFonts w:eastAsia="Times New Roman" w:cs="Times New Roman"/>
          <w:b/>
          <w:bCs/>
          <w:color w:val="000000"/>
          <w:sz w:val="24"/>
          <w:szCs w:val="24"/>
        </w:rPr>
        <w:t>Words of the Week (W.O.</w:t>
      </w:r>
      <w:r>
        <w:rPr>
          <w:rFonts w:eastAsia="Times New Roman" w:cs="Times New Roman"/>
          <w:b/>
          <w:bCs/>
          <w:color w:val="000000"/>
          <w:sz w:val="24"/>
          <w:szCs w:val="24"/>
        </w:rPr>
        <w:t>W.</w:t>
      </w:r>
      <w:proofErr w:type="gramStart"/>
      <w:r>
        <w:rPr>
          <w:rFonts w:eastAsia="Times New Roman" w:cs="Times New Roman"/>
          <w:b/>
          <w:bCs/>
          <w:color w:val="000000"/>
          <w:sz w:val="24"/>
          <w:szCs w:val="24"/>
        </w:rPr>
        <w:t>)</w:t>
      </w:r>
      <w:proofErr w:type="gramEnd"/>
      <w:r>
        <w:rPr>
          <w:rFonts w:eastAsia="Times New Roman" w:cs="Times New Roman"/>
          <w:b/>
          <w:bCs/>
          <w:color w:val="000000"/>
          <w:sz w:val="24"/>
          <w:szCs w:val="24"/>
        </w:rPr>
        <w:br/>
        <w:t xml:space="preserve">Vocabulary </w:t>
      </w:r>
    </w:p>
    <w:p w:rsidR="007E0FF3" w:rsidRPr="00EA0F9F" w:rsidRDefault="00CB5F9A" w:rsidP="007E0FF3">
      <w:pPr>
        <w:spacing w:line="240" w:lineRule="auto"/>
        <w:jc w:val="center"/>
        <w:rPr>
          <w:rFonts w:eastAsia="Times New Roman" w:cs="Times New Roman"/>
          <w:sz w:val="24"/>
          <w:szCs w:val="24"/>
        </w:rPr>
      </w:pPr>
      <w:r>
        <w:rPr>
          <w:rFonts w:eastAsia="Times New Roman" w:cs="Times New Roman"/>
          <w:b/>
          <w:bCs/>
          <w:color w:val="000000"/>
          <w:sz w:val="24"/>
          <w:szCs w:val="24"/>
        </w:rPr>
        <w:t>Week 13</w:t>
      </w:r>
    </w:p>
    <w:p w:rsidR="007E0FF3" w:rsidRPr="00EA0F9F" w:rsidRDefault="007E0FF3" w:rsidP="007E0FF3">
      <w:pPr>
        <w:spacing w:line="240" w:lineRule="auto"/>
        <w:rPr>
          <w:rFonts w:eastAsia="Times New Roman" w:cs="Times New Roman"/>
          <w:sz w:val="24"/>
          <w:szCs w:val="24"/>
        </w:rPr>
      </w:pPr>
      <w:r w:rsidRPr="00EA0F9F">
        <w:rPr>
          <w:rFonts w:eastAsia="Times New Roman" w:cs="Times New Roman"/>
          <w:b/>
          <w:bCs/>
          <w:color w:val="000000"/>
          <w:sz w:val="24"/>
          <w:szCs w:val="24"/>
        </w:rPr>
        <w:t xml:space="preserve">Directions: </w:t>
      </w:r>
      <w:r w:rsidRPr="00EA0F9F">
        <w:rPr>
          <w:rFonts w:eastAsia="Times New Roman" w:cs="Times New Roman"/>
          <w:color w:val="000000"/>
          <w:sz w:val="24"/>
          <w:szCs w:val="24"/>
        </w:rPr>
        <w:t xml:space="preserve">Use the format that we discussed in class to write the following words on your one choice from the Vocabulary Choice Board. You will have a quiz over these vocabulary words on </w:t>
      </w:r>
      <w:r w:rsidRPr="00EA0F9F">
        <w:rPr>
          <w:rFonts w:eastAsia="Times New Roman" w:cs="Times New Roman"/>
          <w:b/>
          <w:bCs/>
          <w:color w:val="000000"/>
          <w:sz w:val="24"/>
          <w:szCs w:val="24"/>
          <w:u w:val="single"/>
        </w:rPr>
        <w:t>Tuesday</w:t>
      </w:r>
      <w:r w:rsidRPr="00EA0F9F">
        <w:rPr>
          <w:rFonts w:eastAsia="Times New Roman" w:cs="Times New Roman"/>
          <w:color w:val="000000"/>
          <w:sz w:val="24"/>
          <w:szCs w:val="24"/>
        </w:rPr>
        <w:t xml:space="preserve">. </w:t>
      </w:r>
    </w:p>
    <w:p w:rsidR="00CB5F9A" w:rsidRPr="00CB5F9A" w:rsidRDefault="00CB5F9A" w:rsidP="00CB5F9A">
      <w:pPr>
        <w:pStyle w:val="ListParagraph"/>
        <w:numPr>
          <w:ilvl w:val="0"/>
          <w:numId w:val="6"/>
        </w:numPr>
        <w:rPr>
          <w:sz w:val="24"/>
          <w:szCs w:val="24"/>
        </w:rPr>
      </w:pPr>
      <w:r w:rsidRPr="00CB5F9A">
        <w:rPr>
          <w:b/>
          <w:sz w:val="24"/>
          <w:szCs w:val="24"/>
        </w:rPr>
        <w:t>Germanic language</w:t>
      </w:r>
      <w:r w:rsidRPr="00CB5F9A">
        <w:rPr>
          <w:sz w:val="24"/>
          <w:szCs w:val="24"/>
        </w:rPr>
        <w:t>: a language spoken by MOST native speakers in Europe that live mostly in northwest and central Europe.  Includes German and English, and uses the Roman alphabet (the largest language group found in Europe)</w:t>
      </w:r>
    </w:p>
    <w:p w:rsidR="00CB5F9A" w:rsidRPr="00CB5F9A" w:rsidRDefault="00CB5F9A" w:rsidP="00CB5F9A">
      <w:pPr>
        <w:pStyle w:val="ListParagraph"/>
        <w:numPr>
          <w:ilvl w:val="0"/>
          <w:numId w:val="6"/>
        </w:numPr>
        <w:rPr>
          <w:sz w:val="24"/>
          <w:szCs w:val="24"/>
        </w:rPr>
      </w:pPr>
      <w:r w:rsidRPr="00CB5F9A">
        <w:rPr>
          <w:b/>
          <w:sz w:val="24"/>
          <w:szCs w:val="24"/>
        </w:rPr>
        <w:t>Romance language</w:t>
      </w:r>
      <w:r w:rsidRPr="00CB5F9A">
        <w:rPr>
          <w:sz w:val="24"/>
          <w:szCs w:val="24"/>
        </w:rPr>
        <w:t>: a language that comes from Latin, the language of the ancient Roman Empire. Includes French, Italian, and Spanish, and uses the Roman alphabet</w:t>
      </w:r>
    </w:p>
    <w:p w:rsidR="00CB5F9A" w:rsidRPr="00CB5F9A" w:rsidRDefault="00CB5F9A" w:rsidP="00CB5F9A">
      <w:pPr>
        <w:pStyle w:val="ListParagraph"/>
        <w:numPr>
          <w:ilvl w:val="0"/>
          <w:numId w:val="6"/>
        </w:numPr>
        <w:rPr>
          <w:sz w:val="24"/>
          <w:szCs w:val="24"/>
        </w:rPr>
      </w:pPr>
      <w:r w:rsidRPr="00CB5F9A">
        <w:rPr>
          <w:b/>
          <w:sz w:val="24"/>
          <w:szCs w:val="24"/>
        </w:rPr>
        <w:t>Slavic language</w:t>
      </w:r>
      <w:r w:rsidRPr="00CB5F9A">
        <w:rPr>
          <w:sz w:val="24"/>
          <w:szCs w:val="24"/>
        </w:rPr>
        <w:t>: a language that is found in central and eastern Europe. Includes Russian</w:t>
      </w:r>
    </w:p>
    <w:p w:rsidR="00CB5F9A" w:rsidRPr="00CB5F9A" w:rsidRDefault="00CB5F9A" w:rsidP="00CB5F9A">
      <w:pPr>
        <w:pStyle w:val="ListParagraph"/>
        <w:numPr>
          <w:ilvl w:val="0"/>
          <w:numId w:val="6"/>
        </w:numPr>
        <w:rPr>
          <w:sz w:val="24"/>
          <w:szCs w:val="24"/>
        </w:rPr>
      </w:pPr>
      <w:r w:rsidRPr="00CB5F9A">
        <w:rPr>
          <w:b/>
          <w:sz w:val="24"/>
          <w:szCs w:val="24"/>
        </w:rPr>
        <w:t>Cyrillic alphabet</w:t>
      </w:r>
      <w:r w:rsidRPr="00CB5F9A">
        <w:rPr>
          <w:sz w:val="24"/>
          <w:szCs w:val="24"/>
        </w:rPr>
        <w:t>: an alphabet used for writing Slavic and Russian</w:t>
      </w:r>
    </w:p>
    <w:p w:rsidR="00CB5F9A" w:rsidRPr="00CB5F9A" w:rsidRDefault="00CB5F9A" w:rsidP="00CB5F9A">
      <w:pPr>
        <w:pStyle w:val="ListParagraph"/>
        <w:numPr>
          <w:ilvl w:val="0"/>
          <w:numId w:val="6"/>
        </w:numPr>
        <w:rPr>
          <w:sz w:val="24"/>
          <w:szCs w:val="24"/>
        </w:rPr>
      </w:pPr>
      <w:r w:rsidRPr="00CB5F9A">
        <w:rPr>
          <w:b/>
          <w:sz w:val="24"/>
          <w:szCs w:val="24"/>
        </w:rPr>
        <w:t>Judaism:</w:t>
      </w:r>
      <w:r w:rsidRPr="00CB5F9A">
        <w:rPr>
          <w:sz w:val="24"/>
          <w:szCs w:val="24"/>
        </w:rPr>
        <w:t xml:space="preserve"> </w:t>
      </w:r>
      <w:r w:rsidRPr="00CB5F9A">
        <w:rPr>
          <w:rFonts w:cs="Helvetica"/>
          <w:color w:val="222222"/>
          <w:sz w:val="24"/>
          <w:szCs w:val="24"/>
          <w:lang w:val="en"/>
        </w:rPr>
        <w:t>the Jewish religion, a belief in the laws of one God and his prophets; followers called Jews, holy book is the Torah.</w:t>
      </w:r>
    </w:p>
    <w:p w:rsidR="00CB5F9A" w:rsidRPr="00CB5F9A" w:rsidRDefault="00CB5F9A" w:rsidP="00CB5F9A">
      <w:pPr>
        <w:pStyle w:val="ListParagraph"/>
        <w:numPr>
          <w:ilvl w:val="0"/>
          <w:numId w:val="6"/>
        </w:numPr>
        <w:rPr>
          <w:sz w:val="24"/>
          <w:szCs w:val="24"/>
        </w:rPr>
      </w:pPr>
      <w:r w:rsidRPr="00CB5F9A">
        <w:rPr>
          <w:b/>
          <w:sz w:val="24"/>
          <w:szCs w:val="24"/>
        </w:rPr>
        <w:t>Christianity</w:t>
      </w:r>
      <w:r w:rsidRPr="00CB5F9A">
        <w:rPr>
          <w:sz w:val="24"/>
          <w:szCs w:val="24"/>
        </w:rPr>
        <w:t>: a religion based on the teachings of Jesus, includes Eastern Orthodox, Roman Catholic, and Protestant, followers called Christians, holy book is the bible</w:t>
      </w:r>
    </w:p>
    <w:p w:rsidR="00CB5F9A" w:rsidRPr="00CB5F9A" w:rsidRDefault="00CB5F9A" w:rsidP="00CB5F9A">
      <w:pPr>
        <w:pStyle w:val="ListParagraph"/>
        <w:numPr>
          <w:ilvl w:val="0"/>
          <w:numId w:val="6"/>
        </w:numPr>
        <w:rPr>
          <w:sz w:val="24"/>
          <w:szCs w:val="24"/>
        </w:rPr>
      </w:pPr>
      <w:r w:rsidRPr="00CB5F9A">
        <w:rPr>
          <w:b/>
          <w:sz w:val="24"/>
          <w:szCs w:val="24"/>
        </w:rPr>
        <w:t>Islam:</w:t>
      </w:r>
      <w:r w:rsidRPr="00CB5F9A">
        <w:rPr>
          <w:sz w:val="24"/>
          <w:szCs w:val="24"/>
        </w:rPr>
        <w:t xml:space="preserve"> the religious faith of Muslims including belief in Allah and in Muhammad the founder, 2 largest groups of Muslims are Sunnis and Shiites, followers called Muslims, holy book is the Koran</w:t>
      </w:r>
    </w:p>
    <w:p w:rsidR="007E0FF3" w:rsidRPr="00102379" w:rsidRDefault="007E0FF3" w:rsidP="00CB5F9A">
      <w:pPr>
        <w:pStyle w:val="ListParagraph"/>
        <w:spacing w:after="160" w:line="259" w:lineRule="auto"/>
        <w:ind w:left="776"/>
        <w:rPr>
          <w:sz w:val="24"/>
          <w:szCs w:val="24"/>
        </w:rPr>
      </w:pPr>
      <w:r>
        <w:rPr>
          <w:sz w:val="24"/>
          <w:szCs w:val="24"/>
        </w:rPr>
        <w:t>.</w:t>
      </w:r>
    </w:p>
    <w:p w:rsidR="007E0FF3" w:rsidRPr="004D54EE" w:rsidRDefault="007E0FF3" w:rsidP="007E0FF3">
      <w:pPr>
        <w:pStyle w:val="ListParagraph"/>
        <w:spacing w:after="160" w:line="259" w:lineRule="auto"/>
        <w:ind w:left="776"/>
        <w:rPr>
          <w:sz w:val="24"/>
          <w:szCs w:val="24"/>
        </w:rPr>
      </w:pPr>
    </w:p>
    <w:p w:rsidR="007E0FF3" w:rsidRPr="007E0FF3" w:rsidRDefault="007E0FF3" w:rsidP="007E0FF3">
      <w:pPr>
        <w:spacing w:after="160" w:line="259" w:lineRule="auto"/>
        <w:rPr>
          <w:sz w:val="24"/>
          <w:szCs w:val="24"/>
        </w:rPr>
      </w:pPr>
    </w:p>
    <w:p w:rsidR="007F2B5B" w:rsidRDefault="00CB5F9A"/>
    <w:sectPr w:rsidR="007F2B5B" w:rsidSect="00CB5F9A">
      <w:pgSz w:w="12240" w:h="15840"/>
      <w:pgMar w:top="432"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743A2"/>
    <w:multiLevelType w:val="hybridMultilevel"/>
    <w:tmpl w:val="D2CC6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66E50"/>
    <w:multiLevelType w:val="hybridMultilevel"/>
    <w:tmpl w:val="3912D24C"/>
    <w:lvl w:ilvl="0" w:tplc="5D702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6C57C3"/>
    <w:multiLevelType w:val="hybridMultilevel"/>
    <w:tmpl w:val="2592AE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C844333"/>
    <w:multiLevelType w:val="hybridMultilevel"/>
    <w:tmpl w:val="74BEF812"/>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4">
    <w:nsid w:val="69605FFF"/>
    <w:multiLevelType w:val="hybridMultilevel"/>
    <w:tmpl w:val="04AEC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402A5A"/>
    <w:multiLevelType w:val="hybridMultilevel"/>
    <w:tmpl w:val="74BEF812"/>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6">
    <w:nsid w:val="770C595C"/>
    <w:multiLevelType w:val="hybridMultilevel"/>
    <w:tmpl w:val="2DC8E118"/>
    <w:lvl w:ilvl="0" w:tplc="0F1284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F9F"/>
    <w:rsid w:val="000F335F"/>
    <w:rsid w:val="001A55D8"/>
    <w:rsid w:val="004D54EE"/>
    <w:rsid w:val="00502F8C"/>
    <w:rsid w:val="007E0FF3"/>
    <w:rsid w:val="00A509F3"/>
    <w:rsid w:val="00CB5F9A"/>
    <w:rsid w:val="00CF42B8"/>
    <w:rsid w:val="00D020EF"/>
    <w:rsid w:val="00DE5F0C"/>
    <w:rsid w:val="00EA0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F9F"/>
    <w:pPr>
      <w:ind w:left="720"/>
      <w:contextualSpacing/>
    </w:pPr>
  </w:style>
  <w:style w:type="character" w:customStyle="1" w:styleId="apple-converted-space">
    <w:name w:val="apple-converted-space"/>
    <w:basedOn w:val="DefaultParagraphFont"/>
    <w:rsid w:val="00EA0F9F"/>
  </w:style>
  <w:style w:type="character" w:customStyle="1" w:styleId="hvr">
    <w:name w:val="hvr"/>
    <w:basedOn w:val="DefaultParagraphFont"/>
    <w:rsid w:val="00EA0F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F9F"/>
    <w:pPr>
      <w:ind w:left="720"/>
      <w:contextualSpacing/>
    </w:pPr>
  </w:style>
  <w:style w:type="character" w:customStyle="1" w:styleId="apple-converted-space">
    <w:name w:val="apple-converted-space"/>
    <w:basedOn w:val="DefaultParagraphFont"/>
    <w:rsid w:val="00EA0F9F"/>
  </w:style>
  <w:style w:type="character" w:customStyle="1" w:styleId="hvr">
    <w:name w:val="hvr"/>
    <w:basedOn w:val="DefaultParagraphFont"/>
    <w:rsid w:val="00EA0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1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Conner, Kelly</dc:creator>
  <cp:lastModifiedBy>Conner, Kelly</cp:lastModifiedBy>
  <cp:revision>2</cp:revision>
  <dcterms:created xsi:type="dcterms:W3CDTF">2017-02-06T14:37:00Z</dcterms:created>
  <dcterms:modified xsi:type="dcterms:W3CDTF">2017-02-06T14:37:00Z</dcterms:modified>
</cp:coreProperties>
</file>